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F6" w:rsidRDefault="00803EF6" w:rsidP="00803EF6">
      <w:pPr>
        <w:autoSpaceDE w:val="0"/>
        <w:autoSpaceDN w:val="0"/>
        <w:adjustRightInd w:val="0"/>
        <w:jc w:val="center"/>
        <w:rPr>
          <w:rFonts w:ascii="Arial Black" w:hAnsi="Arial Black" w:cs="Arial Black"/>
          <w:color w:val="000000"/>
        </w:rPr>
      </w:pPr>
      <w:r>
        <w:rPr>
          <w:rFonts w:ascii="Arial Black" w:hAnsi="Arial Black" w:cs="Arial Black"/>
          <w:color w:val="000000"/>
        </w:rPr>
        <w:t>Port Clinton City Schools</w:t>
      </w:r>
      <w:r w:rsidR="00F56AB4">
        <w:rPr>
          <w:rFonts w:ascii="Arial Black" w:hAnsi="Arial Black" w:cs="Arial Black"/>
          <w:color w:val="000000"/>
        </w:rPr>
        <w:t xml:space="preserve"> </w:t>
      </w:r>
    </w:p>
    <w:p w:rsidR="00803EF6" w:rsidRDefault="00EF7792" w:rsidP="00803EF6">
      <w:pPr>
        <w:autoSpaceDE w:val="0"/>
        <w:autoSpaceDN w:val="0"/>
        <w:adjustRightInd w:val="0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present</w:t>
      </w:r>
      <w:r w:rsidR="00803EF6">
        <w:rPr>
          <w:i/>
          <w:iCs/>
          <w:color w:val="000000"/>
        </w:rPr>
        <w:t xml:space="preserve"> a professional development opportunity… </w:t>
      </w:r>
    </w:p>
    <w:p w:rsidR="00F56AB4" w:rsidRDefault="008F2505" w:rsidP="00F56AB4">
      <w:pPr>
        <w:autoSpaceDE w:val="0"/>
        <w:autoSpaceDN w:val="0"/>
        <w:adjustRightInd w:val="0"/>
        <w:jc w:val="center"/>
        <w:rPr>
          <w:i/>
          <w:iCs/>
          <w:color w:val="000000"/>
        </w:rPr>
      </w:pPr>
      <w:r w:rsidRPr="008F2505">
        <w:rPr>
          <w:rStyle w:val="Strong"/>
          <w:rFonts w:ascii="Arial Rounded MT Bold" w:hAnsi="Arial Rounded MT Bol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0.1pt;height:54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MoolBoran&quot;;font-size:20pt;font-weight:bold;v-text-kern:t" trim="t" fitpath="t" string="Hands-on  Minds-on  SCIENCE K-5  &#10;"/>
          </v:shape>
        </w:pict>
      </w:r>
    </w:p>
    <w:p w:rsidR="004110CA" w:rsidRDefault="004110CA" w:rsidP="00F56AB4">
      <w:pPr>
        <w:autoSpaceDE w:val="0"/>
        <w:autoSpaceDN w:val="0"/>
        <w:adjustRightInd w:val="0"/>
        <w:rPr>
          <w:i/>
          <w:iCs/>
          <w:color w:val="000000"/>
        </w:rPr>
      </w:pPr>
    </w:p>
    <w:p w:rsidR="005314AD" w:rsidRPr="004110CA" w:rsidRDefault="00BD7B96" w:rsidP="00F56AB4">
      <w:pPr>
        <w:autoSpaceDE w:val="0"/>
        <w:autoSpaceDN w:val="0"/>
        <w:adjustRightInd w:val="0"/>
        <w:rPr>
          <w:i/>
          <w:iCs/>
          <w:color w:val="000000"/>
        </w:rPr>
      </w:pPr>
      <w:r w:rsidRPr="004110CA">
        <w:rPr>
          <w:i/>
          <w:iCs/>
          <w:color w:val="000000"/>
        </w:rPr>
        <w:t>If you are a K-5</w:t>
      </w:r>
      <w:r w:rsidR="00EF7792" w:rsidRPr="004110CA">
        <w:rPr>
          <w:i/>
          <w:iCs/>
          <w:color w:val="000000"/>
        </w:rPr>
        <w:t xml:space="preserve"> </w:t>
      </w:r>
      <w:r w:rsidR="00803EF6" w:rsidRPr="004110CA">
        <w:rPr>
          <w:i/>
          <w:iCs/>
          <w:color w:val="000000"/>
        </w:rPr>
        <w:t xml:space="preserve">teacher, you are invited to </w:t>
      </w:r>
      <w:r w:rsidR="00EF7792" w:rsidRPr="004110CA">
        <w:rPr>
          <w:i/>
          <w:iCs/>
          <w:color w:val="000000"/>
        </w:rPr>
        <w:t xml:space="preserve">register for </w:t>
      </w:r>
      <w:r w:rsidR="0081189A" w:rsidRPr="004110CA">
        <w:rPr>
          <w:i/>
          <w:iCs/>
          <w:color w:val="000000"/>
        </w:rPr>
        <w:t xml:space="preserve">a </w:t>
      </w:r>
      <w:r w:rsidR="00EF7792" w:rsidRPr="004110CA">
        <w:rPr>
          <w:i/>
          <w:iCs/>
          <w:color w:val="000000"/>
        </w:rPr>
        <w:t>valuable</w:t>
      </w:r>
      <w:r w:rsidR="0081189A" w:rsidRPr="004110CA">
        <w:rPr>
          <w:i/>
          <w:iCs/>
          <w:color w:val="000000"/>
        </w:rPr>
        <w:t xml:space="preserve"> K-5 </w:t>
      </w:r>
      <w:r w:rsidRPr="004110CA">
        <w:rPr>
          <w:i/>
          <w:iCs/>
          <w:color w:val="000000"/>
        </w:rPr>
        <w:t>SCIENCE</w:t>
      </w:r>
      <w:r w:rsidR="0081189A" w:rsidRPr="004110CA">
        <w:rPr>
          <w:i/>
          <w:iCs/>
          <w:color w:val="000000"/>
        </w:rPr>
        <w:t xml:space="preserve"> professional development opportunity sponsored by Port Clinton City Schools</w:t>
      </w:r>
      <w:r w:rsidR="00803EF6" w:rsidRPr="004110CA">
        <w:rPr>
          <w:i/>
          <w:iCs/>
          <w:color w:val="000000"/>
        </w:rPr>
        <w:t xml:space="preserve">. </w:t>
      </w:r>
      <w:r w:rsidR="0081189A" w:rsidRPr="004110CA">
        <w:rPr>
          <w:i/>
          <w:iCs/>
          <w:color w:val="000000"/>
        </w:rPr>
        <w:t xml:space="preserve">Through </w:t>
      </w:r>
      <w:r w:rsidR="0081189A" w:rsidRPr="004110CA">
        <w:rPr>
          <w:b/>
          <w:i/>
          <w:iCs/>
          <w:color w:val="000000"/>
        </w:rPr>
        <w:t xml:space="preserve">K-5 </w:t>
      </w:r>
      <w:r w:rsidR="003835C9" w:rsidRPr="004110CA">
        <w:rPr>
          <w:b/>
          <w:i/>
          <w:iCs/>
          <w:color w:val="000000"/>
        </w:rPr>
        <w:t>Hands-on Minds-on</w:t>
      </w:r>
      <w:r w:rsidR="0081189A" w:rsidRPr="004110CA">
        <w:rPr>
          <w:b/>
          <w:i/>
          <w:iCs/>
          <w:color w:val="000000"/>
        </w:rPr>
        <w:t xml:space="preserve"> SCIENCE</w:t>
      </w:r>
      <w:r w:rsidR="0081189A" w:rsidRPr="004110CA">
        <w:rPr>
          <w:i/>
          <w:iCs/>
          <w:color w:val="000000"/>
        </w:rPr>
        <w:t xml:space="preserve">, </w:t>
      </w:r>
      <w:r w:rsidR="00E5020D" w:rsidRPr="004110CA">
        <w:rPr>
          <w:i/>
          <w:iCs/>
          <w:color w:val="000000"/>
        </w:rPr>
        <w:t xml:space="preserve">you will </w:t>
      </w:r>
      <w:r w:rsidR="00A027A6" w:rsidRPr="004110CA">
        <w:rPr>
          <w:i/>
          <w:iCs/>
          <w:color w:val="000000"/>
        </w:rPr>
        <w:t xml:space="preserve">explore </w:t>
      </w:r>
      <w:r w:rsidR="00A027A6" w:rsidRPr="004110CA">
        <w:rPr>
          <w:i/>
        </w:rPr>
        <w:t xml:space="preserve">activities that engage students in inquiry-based learning (primarily through Delta Foss Science Kits). </w:t>
      </w:r>
      <w:r w:rsidR="00752C34" w:rsidRPr="004110CA">
        <w:rPr>
          <w:i/>
        </w:rPr>
        <w:t xml:space="preserve"> Research indicates s</w:t>
      </w:r>
      <w:r w:rsidR="00A027A6" w:rsidRPr="004110CA">
        <w:rPr>
          <w:i/>
        </w:rPr>
        <w:t xml:space="preserve">tudents learn better </w:t>
      </w:r>
      <w:r w:rsidR="005314AD" w:rsidRPr="004110CA">
        <w:rPr>
          <w:i/>
        </w:rPr>
        <w:t xml:space="preserve">and experience greater achievement </w:t>
      </w:r>
      <w:r w:rsidR="00A027A6" w:rsidRPr="004110CA">
        <w:rPr>
          <w:i/>
        </w:rPr>
        <w:t>whe</w:t>
      </w:r>
      <w:r w:rsidR="005314AD" w:rsidRPr="004110CA">
        <w:rPr>
          <w:i/>
        </w:rPr>
        <w:t xml:space="preserve">n they are engaged and involved.  Most importantly, </w:t>
      </w:r>
      <w:r w:rsidR="00A027A6" w:rsidRPr="004110CA">
        <w:rPr>
          <w:i/>
        </w:rPr>
        <w:t>they remember what they have learned</w:t>
      </w:r>
      <w:r w:rsidR="00752C34" w:rsidRPr="004110CA">
        <w:rPr>
          <w:i/>
        </w:rPr>
        <w:t>!</w:t>
      </w:r>
      <w:r w:rsidR="00A027A6" w:rsidRPr="004110CA">
        <w:rPr>
          <w:i/>
        </w:rPr>
        <w:t xml:space="preserve">  </w:t>
      </w:r>
      <w:r w:rsidR="00803EF6" w:rsidRPr="004110CA">
        <w:rPr>
          <w:i/>
          <w:iCs/>
          <w:color w:val="000000"/>
        </w:rPr>
        <w:t>Don’t miss this opportunity</w:t>
      </w:r>
      <w:r w:rsidR="0026471F" w:rsidRPr="004110CA">
        <w:rPr>
          <w:i/>
          <w:iCs/>
          <w:color w:val="000000"/>
        </w:rPr>
        <w:t>!</w:t>
      </w:r>
      <w:r w:rsidR="00F56AB4" w:rsidRPr="004110CA">
        <w:rPr>
          <w:i/>
          <w:iCs/>
          <w:color w:val="000000"/>
        </w:rPr>
        <w:t xml:space="preserve">  These progra</w:t>
      </w:r>
      <w:r w:rsidR="00B8523B" w:rsidRPr="004110CA">
        <w:rPr>
          <w:i/>
          <w:iCs/>
          <w:color w:val="000000"/>
        </w:rPr>
        <w:t xml:space="preserve">ms </w:t>
      </w:r>
      <w:r w:rsidR="00A027A6" w:rsidRPr="004110CA">
        <w:rPr>
          <w:i/>
          <w:iCs/>
          <w:color w:val="000000"/>
        </w:rPr>
        <w:t>will be</w:t>
      </w:r>
      <w:r w:rsidR="00B8523B" w:rsidRPr="004110CA">
        <w:rPr>
          <w:i/>
          <w:iCs/>
          <w:color w:val="000000"/>
        </w:rPr>
        <w:t xml:space="preserve"> facilitated by </w:t>
      </w:r>
      <w:r w:rsidR="00A027A6" w:rsidRPr="004110CA">
        <w:rPr>
          <w:i/>
          <w:iCs/>
          <w:color w:val="000000"/>
        </w:rPr>
        <w:t>Dr. Jodi Haney, BGSU and her professional colleagues</w:t>
      </w:r>
      <w:r w:rsidR="00B8523B" w:rsidRPr="004110CA">
        <w:rPr>
          <w:i/>
          <w:iCs/>
          <w:color w:val="000000"/>
        </w:rPr>
        <w:t xml:space="preserve">, </w:t>
      </w:r>
      <w:r w:rsidR="005314AD" w:rsidRPr="004110CA">
        <w:rPr>
          <w:i/>
          <w:iCs/>
          <w:color w:val="000000"/>
        </w:rPr>
        <w:t xml:space="preserve">Kip Bisignano </w:t>
      </w:r>
      <w:r w:rsidR="00A027A6" w:rsidRPr="004110CA">
        <w:rPr>
          <w:i/>
          <w:iCs/>
          <w:color w:val="000000"/>
        </w:rPr>
        <w:t>,</w:t>
      </w:r>
      <w:r w:rsidR="005314AD" w:rsidRPr="004110CA">
        <w:rPr>
          <w:i/>
          <w:iCs/>
          <w:color w:val="000000"/>
        </w:rPr>
        <w:t xml:space="preserve"> </w:t>
      </w:r>
      <w:r w:rsidR="00A027A6" w:rsidRPr="004110CA">
        <w:rPr>
          <w:i/>
          <w:iCs/>
          <w:color w:val="000000"/>
        </w:rPr>
        <w:t>Independent</w:t>
      </w:r>
      <w:r w:rsidR="005314AD" w:rsidRPr="004110CA">
        <w:rPr>
          <w:i/>
          <w:iCs/>
          <w:color w:val="000000"/>
        </w:rPr>
        <w:t xml:space="preserve"> Consultant, FOSS and </w:t>
      </w:r>
      <w:r w:rsidR="00A027A6" w:rsidRPr="004110CA">
        <w:rPr>
          <w:i/>
          <w:iCs/>
          <w:color w:val="000000"/>
        </w:rPr>
        <w:t xml:space="preserve">Jenna Pollack, Independent Consultant, FOSS.  The entire professional development opportunity will </w:t>
      </w:r>
      <w:r w:rsidR="0026471F" w:rsidRPr="004110CA">
        <w:rPr>
          <w:i/>
          <w:iCs/>
          <w:color w:val="000000"/>
        </w:rPr>
        <w:t>directly focus on the major initi</w:t>
      </w:r>
      <w:r w:rsidR="005314AD" w:rsidRPr="004110CA">
        <w:rPr>
          <w:i/>
          <w:iCs/>
          <w:color w:val="000000"/>
        </w:rPr>
        <w:t>atives being implemented in our district next</w:t>
      </w:r>
      <w:r w:rsidR="0026471F" w:rsidRPr="004110CA">
        <w:rPr>
          <w:i/>
          <w:iCs/>
          <w:color w:val="000000"/>
        </w:rPr>
        <w:t xml:space="preserve"> year</w:t>
      </w:r>
      <w:r w:rsidR="00752C34" w:rsidRPr="004110CA">
        <w:rPr>
          <w:i/>
          <w:iCs/>
          <w:color w:val="000000"/>
        </w:rPr>
        <w:t xml:space="preserve"> (PCCSD)</w:t>
      </w:r>
      <w:r w:rsidR="005314AD" w:rsidRPr="004110CA">
        <w:rPr>
          <w:i/>
          <w:iCs/>
          <w:color w:val="000000"/>
        </w:rPr>
        <w:t xml:space="preserve"> </w:t>
      </w:r>
      <w:r w:rsidR="005314AD" w:rsidRPr="004110CA">
        <w:rPr>
          <w:i/>
          <w:iCs/>
          <w:color w:val="000000"/>
          <w:u w:val="single"/>
        </w:rPr>
        <w:t>and</w:t>
      </w:r>
      <w:r w:rsidR="005314AD" w:rsidRPr="004110CA">
        <w:rPr>
          <w:i/>
          <w:iCs/>
          <w:color w:val="000000"/>
        </w:rPr>
        <w:t xml:space="preserve"> several of our neighboring districts.</w:t>
      </w:r>
    </w:p>
    <w:p w:rsidR="005314AD" w:rsidRPr="004110CA" w:rsidRDefault="005314AD" w:rsidP="00F56AB4">
      <w:pPr>
        <w:autoSpaceDE w:val="0"/>
        <w:autoSpaceDN w:val="0"/>
        <w:adjustRightInd w:val="0"/>
        <w:rPr>
          <w:i/>
          <w:iCs/>
          <w:color w:val="000000"/>
        </w:rPr>
      </w:pPr>
    </w:p>
    <w:p w:rsidR="00803EF6" w:rsidRPr="004110CA" w:rsidRDefault="00EC4E3B" w:rsidP="00F56AB4">
      <w:pPr>
        <w:autoSpaceDE w:val="0"/>
        <w:autoSpaceDN w:val="0"/>
        <w:adjustRightInd w:val="0"/>
        <w:rPr>
          <w:i/>
          <w:iCs/>
          <w:color w:val="000000"/>
        </w:rPr>
      </w:pPr>
      <w:r w:rsidRPr="004110CA">
        <w:rPr>
          <w:i/>
          <w:iCs/>
          <w:color w:val="000000"/>
        </w:rPr>
        <w:t xml:space="preserve">As host district, </w:t>
      </w:r>
      <w:r w:rsidR="005314AD" w:rsidRPr="004110CA">
        <w:rPr>
          <w:i/>
          <w:iCs/>
          <w:color w:val="000000"/>
        </w:rPr>
        <w:t>Port Clinton City Schools' teachers will have an opportunity to register first.  Following that registration, the workshops will be opened to other districts: BCS, Perkins, Danbury and Toledo City to name a few.  Please register early</w:t>
      </w:r>
      <w:r w:rsidR="00752C34" w:rsidRPr="004110CA">
        <w:rPr>
          <w:i/>
          <w:iCs/>
          <w:color w:val="000000"/>
        </w:rPr>
        <w:t xml:space="preserve"> to secure your slot!  </w:t>
      </w:r>
    </w:p>
    <w:p w:rsidR="00803EF6" w:rsidRDefault="00803EF6" w:rsidP="00803EF6">
      <w:pPr>
        <w:autoSpaceDE w:val="0"/>
        <w:autoSpaceDN w:val="0"/>
        <w:adjustRightInd w:val="0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----------------------------------------------------------------------------------------------------------</w:t>
      </w:r>
    </w:p>
    <w:p w:rsidR="00803EF6" w:rsidRDefault="00803EF6" w:rsidP="00803EF6">
      <w:pPr>
        <w:autoSpaceDE w:val="0"/>
        <w:autoSpaceDN w:val="0"/>
        <w:adjustRightInd w:val="0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For those attending the training, you will be eligible for the following:</w:t>
      </w:r>
    </w:p>
    <w:p w:rsidR="00803EF6" w:rsidRDefault="00803EF6" w:rsidP="00803E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 xml:space="preserve">To register for </w:t>
      </w:r>
      <w:r>
        <w:rPr>
          <w:b/>
          <w:bCs/>
          <w:i/>
          <w:iCs/>
          <w:color w:val="000000"/>
          <w:u w:val="single"/>
        </w:rPr>
        <w:t>1 graduate credit</w:t>
      </w:r>
      <w:r>
        <w:rPr>
          <w:color w:val="000000"/>
        </w:rPr>
        <w:t xml:space="preserve"> from </w:t>
      </w:r>
      <w:smartTag w:uri="urn:schemas-microsoft-com:office:smarttags" w:element="place">
        <w:smartTag w:uri="urn:schemas-microsoft-com:office:smarttags" w:element="PlaceName">
          <w:r>
            <w:rPr>
              <w:color w:val="000000"/>
            </w:rPr>
            <w:t>Ashland</w:t>
          </w:r>
        </w:smartTag>
        <w:r>
          <w:rPr>
            <w:color w:val="000000"/>
          </w:rPr>
          <w:t xml:space="preserve"> </w:t>
        </w:r>
        <w:smartTag w:uri="urn:schemas-microsoft-com:office:smarttags" w:element="PlaceType">
          <w:r>
            <w:rPr>
              <w:color w:val="000000"/>
            </w:rPr>
            <w:t>University</w:t>
          </w:r>
        </w:smartTag>
      </w:smartTag>
      <w:r>
        <w:rPr>
          <w:color w:val="000000"/>
        </w:rPr>
        <w:t xml:space="preserve"> (pending approval of submitted proposal).</w:t>
      </w:r>
    </w:p>
    <w:p w:rsidR="00803EF6" w:rsidRDefault="00803EF6" w:rsidP="00803E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 xml:space="preserve">To apply for </w:t>
      </w:r>
      <w:r>
        <w:rPr>
          <w:b/>
          <w:bCs/>
          <w:i/>
          <w:iCs/>
          <w:color w:val="000000"/>
          <w:u w:val="single"/>
        </w:rPr>
        <w:t>tuition reimbursement</w:t>
      </w:r>
      <w:r w:rsidR="00752C34">
        <w:rPr>
          <w:color w:val="000000"/>
        </w:rPr>
        <w:t xml:space="preserve"> through your own district if offered thr</w:t>
      </w:r>
      <w:r w:rsidR="00EC4E3B">
        <w:rPr>
          <w:color w:val="000000"/>
        </w:rPr>
        <w:t xml:space="preserve">ough your negotiated contract. </w:t>
      </w:r>
      <w:r w:rsidR="00EC4E3B">
        <w:rPr>
          <w:color w:val="000000"/>
        </w:rPr>
        <w:tab/>
      </w:r>
      <w:r>
        <w:rPr>
          <w:color w:val="000000"/>
        </w:rPr>
        <w:t>(</w:t>
      </w:r>
      <w:r w:rsidR="00EC4E3B">
        <w:rPr>
          <w:color w:val="000000"/>
        </w:rPr>
        <w:t xml:space="preserve">Potentially could </w:t>
      </w:r>
      <w:r>
        <w:rPr>
          <w:color w:val="000000"/>
        </w:rPr>
        <w:t>cover the majority cost of t</w:t>
      </w:r>
      <w:r w:rsidR="00B8523B">
        <w:rPr>
          <w:color w:val="000000"/>
        </w:rPr>
        <w:t>he Ashland U fee</w:t>
      </w:r>
      <w:r w:rsidR="005361B6">
        <w:rPr>
          <w:color w:val="000000"/>
        </w:rPr>
        <w:t xml:space="preserve"> if eligible</w:t>
      </w:r>
      <w:r w:rsidR="00B8523B">
        <w:rPr>
          <w:color w:val="000000"/>
        </w:rPr>
        <w:t>.</w:t>
      </w:r>
      <w:r>
        <w:rPr>
          <w:color w:val="000000"/>
        </w:rPr>
        <w:t>)</w:t>
      </w:r>
    </w:p>
    <w:p w:rsidR="00803EF6" w:rsidRDefault="00803EF6" w:rsidP="00803E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 xml:space="preserve">To receive </w:t>
      </w:r>
      <w:r>
        <w:rPr>
          <w:b/>
          <w:bCs/>
          <w:i/>
          <w:iCs/>
          <w:color w:val="000000"/>
          <w:u w:val="single"/>
        </w:rPr>
        <w:t>compensation for your time</w:t>
      </w:r>
      <w:r w:rsidR="00EC4E3B">
        <w:rPr>
          <w:color w:val="000000"/>
        </w:rPr>
        <w:t xml:space="preserve"> per your</w:t>
      </w:r>
      <w:r>
        <w:rPr>
          <w:color w:val="000000"/>
        </w:rPr>
        <w:t xml:space="preserve"> negotiated agreement rate.</w:t>
      </w:r>
    </w:p>
    <w:p w:rsidR="00B8523B" w:rsidRDefault="00803EF6" w:rsidP="00803E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 xml:space="preserve">To receive </w:t>
      </w:r>
      <w:r>
        <w:rPr>
          <w:b/>
          <w:bCs/>
          <w:i/>
          <w:iCs/>
          <w:color w:val="000000"/>
          <w:u w:val="single"/>
        </w:rPr>
        <w:t>LPCD Certificate of Attendance</w:t>
      </w:r>
      <w:r w:rsidR="00B8523B">
        <w:rPr>
          <w:color w:val="000000"/>
        </w:rPr>
        <w:t xml:space="preserve"> (if you are not seeking Ashland U</w:t>
      </w:r>
      <w:r>
        <w:rPr>
          <w:color w:val="000000"/>
        </w:rPr>
        <w:t xml:space="preserve"> graduate credit).</w:t>
      </w:r>
    </w:p>
    <w:p w:rsidR="007748F2" w:rsidRDefault="00B8523B" w:rsidP="00B8523B">
      <w:pPr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ab/>
      </w:r>
      <w:r w:rsidR="004110CA">
        <w:rPr>
          <w:color w:val="000000"/>
        </w:rPr>
        <w:t>T</w:t>
      </w:r>
      <w:r w:rsidR="00484FAB">
        <w:rPr>
          <w:color w:val="000000"/>
        </w:rPr>
        <w:t>o enter a drawing for</w:t>
      </w:r>
      <w:r w:rsidR="008E57C9">
        <w:rPr>
          <w:color w:val="000000"/>
        </w:rPr>
        <w:t xml:space="preserve"> </w:t>
      </w:r>
      <w:r w:rsidR="00EC4E3B">
        <w:rPr>
          <w:color w:val="000000"/>
        </w:rPr>
        <w:t>a new</w:t>
      </w:r>
      <w:r w:rsidR="00EC4E3B" w:rsidRPr="004110CA">
        <w:rPr>
          <w:b/>
          <w:color w:val="000000"/>
          <w:w w:val="200"/>
        </w:rPr>
        <w:t xml:space="preserve"> iPad3</w:t>
      </w:r>
      <w:r w:rsidR="00EC4E3B" w:rsidRPr="004110CA">
        <w:rPr>
          <w:color w:val="000000"/>
        </w:rPr>
        <w:t xml:space="preserve"> </w:t>
      </w:r>
      <w:r w:rsidR="00EC4E3B">
        <w:rPr>
          <w:color w:val="000000"/>
        </w:rPr>
        <w:t>if you have attended both days.</w:t>
      </w:r>
    </w:p>
    <w:p w:rsidR="00803EF6" w:rsidRPr="00EC4E3B" w:rsidRDefault="007748F2" w:rsidP="007748F2">
      <w:pPr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>6.</w:t>
      </w:r>
      <w:r>
        <w:rPr>
          <w:color w:val="000000"/>
        </w:rPr>
        <w:tab/>
        <w:t xml:space="preserve">To receive a </w:t>
      </w:r>
      <w:r w:rsidRPr="003C3783">
        <w:rPr>
          <w:b/>
          <w:i/>
          <w:color w:val="000000"/>
          <w:u w:val="single"/>
        </w:rPr>
        <w:t>flash drive</w:t>
      </w:r>
      <w:r w:rsidR="00EC4E3B">
        <w:rPr>
          <w:b/>
          <w:i/>
          <w:color w:val="000000"/>
          <w:u w:val="single"/>
        </w:rPr>
        <w:t xml:space="preserve"> </w:t>
      </w:r>
      <w:r w:rsidR="00EC4E3B">
        <w:rPr>
          <w:color w:val="000000"/>
        </w:rPr>
        <w:t>at the end of the second day if you have attended both days.</w:t>
      </w:r>
    </w:p>
    <w:p w:rsidR="00803EF6" w:rsidRDefault="007748F2" w:rsidP="00803EF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</w:t>
      </w:r>
      <w:r w:rsidR="00803EF6">
        <w:rPr>
          <w:color w:val="000000"/>
        </w:rPr>
        <w:t>.</w:t>
      </w:r>
      <w:r w:rsidR="00803EF6">
        <w:rPr>
          <w:color w:val="000000"/>
        </w:rPr>
        <w:tab/>
      </w:r>
      <w:r>
        <w:rPr>
          <w:color w:val="000000"/>
        </w:rPr>
        <w:t xml:space="preserve">To receive </w:t>
      </w:r>
      <w:r w:rsidR="00EC4E3B">
        <w:rPr>
          <w:color w:val="000000"/>
        </w:rPr>
        <w:t>snacks, goodies and</w:t>
      </w:r>
      <w:r w:rsidR="008E503C">
        <w:rPr>
          <w:color w:val="000000"/>
        </w:rPr>
        <w:t xml:space="preserve"> participate in</w:t>
      </w:r>
      <w:r w:rsidR="00EC4E3B">
        <w:rPr>
          <w:color w:val="000000"/>
        </w:rPr>
        <w:t xml:space="preserve"> surprise drawings!</w:t>
      </w:r>
    </w:p>
    <w:p w:rsidR="00803EF6" w:rsidRDefault="00803EF6" w:rsidP="00803EF6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>
        <w:rPr>
          <w:color w:val="000000"/>
        </w:rPr>
        <w:t>------------------------------------------------------------------------------------------------------------------</w:t>
      </w:r>
    </w:p>
    <w:p w:rsidR="00803EF6" w:rsidRDefault="00803EF6" w:rsidP="00803EF6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484FAB" w:rsidRPr="00484FAB" w:rsidRDefault="00803EF6" w:rsidP="00803EF6">
      <w:pPr>
        <w:autoSpaceDE w:val="0"/>
        <w:autoSpaceDN w:val="0"/>
        <w:adjustRightInd w:val="0"/>
        <w:rPr>
          <w:i/>
          <w:iCs/>
          <w:color w:val="FF0000"/>
        </w:rPr>
      </w:pPr>
      <w:r>
        <w:rPr>
          <w:b/>
          <w:bCs/>
          <w:i/>
          <w:iCs/>
          <w:color w:val="000000"/>
          <w:u w:val="single"/>
        </w:rPr>
        <w:t>Dates:</w:t>
      </w:r>
      <w:r>
        <w:rPr>
          <w:b/>
          <w:bCs/>
          <w:i/>
          <w:iCs/>
          <w:color w:val="000000"/>
          <w:u w:val="single"/>
        </w:rPr>
        <w:tab/>
      </w:r>
      <w:r>
        <w:rPr>
          <w:i/>
          <w:iCs/>
          <w:color w:val="000000"/>
        </w:rPr>
        <w:tab/>
      </w:r>
      <w:r w:rsidR="008E503C" w:rsidRPr="004110CA">
        <w:rPr>
          <w:b/>
          <w:iCs/>
          <w:color w:val="FF0000"/>
          <w:sz w:val="28"/>
          <w:szCs w:val="28"/>
          <w:u w:val="single"/>
        </w:rPr>
        <w:t>HANDS-ON MINDS-ON SCIENCE Professional Development Opportunity:</w:t>
      </w:r>
    </w:p>
    <w:p w:rsidR="00803EF6" w:rsidRPr="008E503C" w:rsidRDefault="008E503C" w:rsidP="00484FAB">
      <w:pPr>
        <w:autoSpaceDE w:val="0"/>
        <w:autoSpaceDN w:val="0"/>
        <w:adjustRightInd w:val="0"/>
        <w:ind w:left="720" w:firstLine="720"/>
        <w:rPr>
          <w:i/>
          <w:iCs/>
          <w:color w:val="000000"/>
        </w:rPr>
      </w:pPr>
      <w:r w:rsidRPr="004110CA">
        <w:rPr>
          <w:b/>
          <w:i/>
          <w:iCs/>
          <w:color w:val="000000"/>
        </w:rPr>
        <w:t>June 13, 2013</w:t>
      </w:r>
      <w:r w:rsidRPr="004110CA">
        <w:rPr>
          <w:b/>
          <w:i/>
          <w:iCs/>
          <w:color w:val="000000"/>
        </w:rPr>
        <w:tab/>
      </w:r>
      <w:r w:rsidR="00803EF6"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>Thursday</w:t>
      </w:r>
      <w:r w:rsidR="00803EF6" w:rsidRPr="008E503C">
        <w:rPr>
          <w:i/>
          <w:iCs/>
          <w:color w:val="000000"/>
        </w:rPr>
        <w:tab/>
      </w:r>
      <w:r w:rsidR="00484FAB" w:rsidRPr="008E503C">
        <w:rPr>
          <w:i/>
          <w:iCs/>
          <w:color w:val="000000"/>
        </w:rPr>
        <w:t xml:space="preserve"> </w:t>
      </w:r>
      <w:r w:rsidRPr="008E503C">
        <w:rPr>
          <w:i/>
          <w:iCs/>
          <w:color w:val="000000"/>
        </w:rPr>
        <w:t>Grades K-5</w:t>
      </w:r>
      <w:r w:rsidR="00803EF6" w:rsidRPr="008E503C">
        <w:rPr>
          <w:i/>
          <w:iCs/>
          <w:color w:val="000000"/>
        </w:rPr>
        <w:tab/>
      </w:r>
      <w:r w:rsidR="00803EF6"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>8:00</w:t>
      </w:r>
      <w:r w:rsidR="00803EF6" w:rsidRPr="008E503C">
        <w:rPr>
          <w:i/>
          <w:iCs/>
          <w:color w:val="000000"/>
        </w:rPr>
        <w:t xml:space="preserve"> a.m. – </w:t>
      </w:r>
      <w:r w:rsidRPr="008E503C">
        <w:rPr>
          <w:i/>
          <w:iCs/>
          <w:color w:val="000000"/>
        </w:rPr>
        <w:t>3:00</w:t>
      </w:r>
      <w:r w:rsidR="00803EF6" w:rsidRPr="008E503C">
        <w:rPr>
          <w:i/>
          <w:iCs/>
          <w:color w:val="000000"/>
        </w:rPr>
        <w:t xml:space="preserve"> p.m.</w:t>
      </w:r>
    </w:p>
    <w:p w:rsidR="00803EF6" w:rsidRPr="008E503C" w:rsidRDefault="00484FAB" w:rsidP="00803EF6">
      <w:pPr>
        <w:autoSpaceDE w:val="0"/>
        <w:autoSpaceDN w:val="0"/>
        <w:adjustRightInd w:val="0"/>
        <w:rPr>
          <w:i/>
          <w:iCs/>
          <w:color w:val="000000"/>
        </w:rPr>
      </w:pPr>
      <w:r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ab/>
      </w:r>
      <w:r w:rsidR="008E503C" w:rsidRPr="004110CA">
        <w:rPr>
          <w:b/>
          <w:i/>
          <w:iCs/>
          <w:color w:val="000000"/>
        </w:rPr>
        <w:t>June 14, 2013</w:t>
      </w:r>
      <w:r w:rsidR="008E503C" w:rsidRPr="004110CA">
        <w:rPr>
          <w:b/>
          <w:i/>
          <w:iCs/>
          <w:color w:val="000000"/>
        </w:rPr>
        <w:tab/>
      </w:r>
      <w:r w:rsidR="00803EF6" w:rsidRPr="008E503C">
        <w:rPr>
          <w:i/>
          <w:iCs/>
          <w:color w:val="000000"/>
        </w:rPr>
        <w:tab/>
      </w:r>
      <w:r w:rsidR="008E503C" w:rsidRPr="008E503C">
        <w:rPr>
          <w:i/>
          <w:iCs/>
          <w:color w:val="000000"/>
        </w:rPr>
        <w:t>Friday</w:t>
      </w:r>
      <w:r w:rsidR="008E503C"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ab/>
      </w:r>
      <w:r w:rsidR="00803EF6" w:rsidRPr="008E503C">
        <w:rPr>
          <w:i/>
          <w:iCs/>
          <w:color w:val="000000"/>
        </w:rPr>
        <w:t xml:space="preserve"> </w:t>
      </w:r>
      <w:r w:rsidR="008E503C" w:rsidRPr="008E503C">
        <w:rPr>
          <w:i/>
          <w:iCs/>
          <w:color w:val="000000"/>
        </w:rPr>
        <w:t>Grades K-5</w:t>
      </w:r>
      <w:r w:rsidR="00803EF6" w:rsidRPr="008E503C">
        <w:rPr>
          <w:i/>
          <w:iCs/>
          <w:color w:val="000000"/>
        </w:rPr>
        <w:tab/>
      </w:r>
      <w:r w:rsidR="00803EF6" w:rsidRPr="008E503C">
        <w:rPr>
          <w:i/>
          <w:iCs/>
          <w:color w:val="000000"/>
        </w:rPr>
        <w:tab/>
      </w:r>
      <w:r w:rsidR="008E503C" w:rsidRPr="008E503C">
        <w:rPr>
          <w:i/>
          <w:iCs/>
          <w:color w:val="000000"/>
        </w:rPr>
        <w:t>8:00</w:t>
      </w:r>
      <w:r w:rsidR="00803EF6" w:rsidRPr="008E503C">
        <w:rPr>
          <w:i/>
          <w:iCs/>
          <w:color w:val="000000"/>
        </w:rPr>
        <w:t xml:space="preserve"> a.m. – 4:00 p.m.</w:t>
      </w:r>
    </w:p>
    <w:p w:rsidR="008E503C" w:rsidRPr="008E503C" w:rsidRDefault="008E503C" w:rsidP="00803EF6">
      <w:pPr>
        <w:autoSpaceDE w:val="0"/>
        <w:autoSpaceDN w:val="0"/>
        <w:adjustRightInd w:val="0"/>
        <w:rPr>
          <w:i/>
          <w:iCs/>
          <w:color w:val="000000"/>
        </w:rPr>
      </w:pPr>
    </w:p>
    <w:p w:rsidR="008E503C" w:rsidRPr="008E503C" w:rsidRDefault="008E503C" w:rsidP="00803EF6">
      <w:pPr>
        <w:autoSpaceDE w:val="0"/>
        <w:autoSpaceDN w:val="0"/>
        <w:adjustRightInd w:val="0"/>
        <w:rPr>
          <w:i/>
          <w:iCs/>
          <w:color w:val="000000"/>
        </w:rPr>
      </w:pPr>
      <w:r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ab/>
        <w:t>Each day: 11:30 - 12:30</w:t>
      </w:r>
      <w:r w:rsidRPr="008E503C">
        <w:rPr>
          <w:i/>
          <w:iCs/>
          <w:color w:val="000000"/>
        </w:rPr>
        <w:tab/>
        <w:t>Lunch on your own.</w:t>
      </w:r>
      <w:r w:rsidR="001B4C37">
        <w:rPr>
          <w:i/>
          <w:iCs/>
          <w:color w:val="000000"/>
        </w:rPr>
        <w:t xml:space="preserve">  </w:t>
      </w:r>
      <w:r w:rsidRPr="008E503C">
        <w:rPr>
          <w:i/>
          <w:iCs/>
          <w:color w:val="000000"/>
        </w:rPr>
        <w:tab/>
      </w:r>
    </w:p>
    <w:p w:rsidR="00803EF6" w:rsidRPr="008E503C" w:rsidRDefault="00484FAB" w:rsidP="00803EF6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  <w:r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</w:rPr>
        <w:tab/>
      </w:r>
    </w:p>
    <w:p w:rsidR="00803EF6" w:rsidRPr="008E503C" w:rsidRDefault="00803EF6" w:rsidP="00803EF6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  <w:r w:rsidRPr="008E503C">
        <w:rPr>
          <w:b/>
          <w:bCs/>
          <w:i/>
          <w:iCs/>
          <w:color w:val="000000"/>
          <w:u w:val="single"/>
        </w:rPr>
        <w:t>Location:</w:t>
      </w:r>
      <w:r w:rsidRPr="008E503C">
        <w:rPr>
          <w:i/>
          <w:iCs/>
          <w:color w:val="000000"/>
        </w:rPr>
        <w:tab/>
      </w:r>
      <w:r w:rsidRPr="008E503C">
        <w:rPr>
          <w:i/>
          <w:iCs/>
          <w:color w:val="000000"/>
          <w:u w:val="single"/>
        </w:rPr>
        <w:t>Port Clinton Yacht Club</w:t>
      </w:r>
      <w:r w:rsidRPr="008E503C">
        <w:rPr>
          <w:i/>
          <w:iCs/>
          <w:color w:val="000000"/>
        </w:rPr>
        <w:t xml:space="preserve"> (air conditioned)</w:t>
      </w:r>
    </w:p>
    <w:p w:rsidR="00803EF6" w:rsidRPr="008E503C" w:rsidRDefault="00803EF6" w:rsidP="00803EF6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8E503C" w:rsidRPr="008E503C" w:rsidRDefault="00803EF6" w:rsidP="00803EF6">
      <w:pPr>
        <w:autoSpaceDE w:val="0"/>
        <w:autoSpaceDN w:val="0"/>
        <w:adjustRightInd w:val="0"/>
        <w:rPr>
          <w:rFonts w:asciiTheme="majorHAnsi" w:hAnsiTheme="majorHAnsi" w:cs="Helvetica"/>
          <w:i/>
        </w:rPr>
      </w:pPr>
      <w:r w:rsidRPr="008E503C">
        <w:rPr>
          <w:b/>
          <w:bCs/>
          <w:i/>
          <w:iCs/>
          <w:color w:val="000000"/>
          <w:u w:val="single"/>
        </w:rPr>
        <w:t>Tentative</w:t>
      </w:r>
      <w:r w:rsidRPr="008E503C">
        <w:rPr>
          <w:i/>
          <w:iCs/>
          <w:color w:val="000000"/>
        </w:rPr>
        <w:tab/>
      </w:r>
      <w:r w:rsidR="008E503C" w:rsidRPr="008E503C">
        <w:rPr>
          <w:i/>
          <w:iCs/>
          <w:color w:val="000000"/>
        </w:rPr>
        <w:t>8:00</w:t>
      </w:r>
      <w:r w:rsidRPr="008E503C">
        <w:rPr>
          <w:i/>
          <w:iCs/>
          <w:color w:val="000000"/>
        </w:rPr>
        <w:t xml:space="preserve"> a.m. – </w:t>
      </w:r>
      <w:r w:rsidR="008E503C" w:rsidRPr="008E503C">
        <w:rPr>
          <w:i/>
          <w:iCs/>
          <w:color w:val="000000"/>
        </w:rPr>
        <w:t>9:00</w:t>
      </w:r>
      <w:r w:rsidRPr="008E503C">
        <w:rPr>
          <w:i/>
          <w:iCs/>
          <w:color w:val="000000"/>
        </w:rPr>
        <w:t xml:space="preserve"> a.m. </w:t>
      </w:r>
      <w:r w:rsidRPr="008E503C">
        <w:rPr>
          <w:i/>
          <w:iCs/>
          <w:color w:val="000000"/>
        </w:rPr>
        <w:tab/>
      </w:r>
      <w:r w:rsidR="00484FAB" w:rsidRPr="008E503C">
        <w:rPr>
          <w:i/>
          <w:iCs/>
          <w:color w:val="000000"/>
        </w:rPr>
        <w:tab/>
      </w:r>
      <w:r w:rsidR="008E503C" w:rsidRPr="008E503C">
        <w:rPr>
          <w:rFonts w:asciiTheme="majorHAnsi" w:hAnsiTheme="majorHAnsi" w:cs="Helvetica"/>
          <w:i/>
        </w:rPr>
        <w:t xml:space="preserve">Whole Group: What's New with FOSS, FOSS Assessment, </w:t>
      </w:r>
    </w:p>
    <w:p w:rsidR="00803EF6" w:rsidRPr="008E503C" w:rsidRDefault="008E503C" w:rsidP="00803EF6">
      <w:pPr>
        <w:autoSpaceDE w:val="0"/>
        <w:autoSpaceDN w:val="0"/>
        <w:adjustRightInd w:val="0"/>
        <w:rPr>
          <w:i/>
          <w:iCs/>
          <w:color w:val="000000"/>
        </w:rPr>
      </w:pPr>
      <w:r w:rsidRPr="008E503C">
        <w:rPr>
          <w:b/>
          <w:bCs/>
          <w:i/>
          <w:iCs/>
          <w:color w:val="000000"/>
          <w:u w:val="single"/>
        </w:rPr>
        <w:t>format for</w:t>
      </w:r>
      <w:r w:rsidRPr="008E503C">
        <w:rPr>
          <w:rFonts w:asciiTheme="majorHAnsi" w:hAnsiTheme="majorHAnsi" w:cs="Helvetica"/>
          <w:i/>
        </w:rPr>
        <w:tab/>
      </w:r>
      <w:r w:rsidRPr="008E503C">
        <w:rPr>
          <w:rFonts w:asciiTheme="majorHAnsi" w:hAnsiTheme="majorHAnsi" w:cs="Helvetica"/>
          <w:i/>
        </w:rPr>
        <w:tab/>
      </w:r>
      <w:r w:rsidRPr="008E503C">
        <w:rPr>
          <w:rFonts w:asciiTheme="majorHAnsi" w:hAnsiTheme="majorHAnsi" w:cs="Helvetica"/>
          <w:i/>
        </w:rPr>
        <w:tab/>
      </w:r>
      <w:r w:rsidRPr="008E503C">
        <w:rPr>
          <w:rFonts w:asciiTheme="majorHAnsi" w:hAnsiTheme="majorHAnsi" w:cs="Helvetica"/>
          <w:i/>
        </w:rPr>
        <w:tab/>
      </w:r>
      <w:r w:rsidRPr="008E503C">
        <w:rPr>
          <w:rFonts w:asciiTheme="majorHAnsi" w:hAnsiTheme="majorHAnsi" w:cs="Helvetica"/>
          <w:i/>
        </w:rPr>
        <w:tab/>
      </w:r>
      <w:r w:rsidRPr="008E503C">
        <w:rPr>
          <w:rFonts w:asciiTheme="majorHAnsi" w:hAnsiTheme="majorHAnsi" w:cs="Helvetica"/>
          <w:i/>
        </w:rPr>
        <w:tab/>
        <w:t>Interactive Notebooks, etc. (Kip Bisignano)</w:t>
      </w:r>
    </w:p>
    <w:p w:rsidR="008E503C" w:rsidRPr="008E503C" w:rsidRDefault="008E503C" w:rsidP="008E503C">
      <w:pPr>
        <w:widowControl w:val="0"/>
        <w:autoSpaceDE w:val="0"/>
        <w:autoSpaceDN w:val="0"/>
        <w:adjustRightInd w:val="0"/>
        <w:rPr>
          <w:i/>
          <w:iCs/>
          <w:color w:val="000000"/>
        </w:rPr>
      </w:pPr>
      <w:r>
        <w:rPr>
          <w:b/>
          <w:bCs/>
          <w:i/>
          <w:iCs/>
          <w:color w:val="000000"/>
          <w:u w:val="single"/>
        </w:rPr>
        <w:t>each</w:t>
      </w:r>
      <w:r w:rsidRPr="008E503C">
        <w:rPr>
          <w:b/>
          <w:bCs/>
          <w:i/>
          <w:iCs/>
          <w:color w:val="000000"/>
          <w:u w:val="single"/>
        </w:rPr>
        <w:t xml:space="preserve"> day</w:t>
      </w:r>
      <w:r>
        <w:rPr>
          <w:b/>
          <w:bCs/>
          <w:i/>
          <w:iCs/>
          <w:color w:val="000000"/>
          <w:u w:val="single"/>
        </w:rPr>
        <w:t>:</w:t>
      </w:r>
      <w:r w:rsidRPr="008E503C">
        <w:rPr>
          <w:b/>
          <w:bCs/>
          <w:i/>
          <w:iCs/>
          <w:color w:val="000000"/>
        </w:rPr>
        <w:tab/>
      </w:r>
      <w:r w:rsidRPr="008E503C">
        <w:rPr>
          <w:i/>
          <w:iCs/>
          <w:color w:val="000000"/>
        </w:rPr>
        <w:t>9:00 a.m. – 11:30</w:t>
      </w:r>
      <w:r w:rsidR="00803EF6" w:rsidRPr="008E503C">
        <w:rPr>
          <w:i/>
          <w:iCs/>
          <w:color w:val="000000"/>
        </w:rPr>
        <w:t xml:space="preserve"> a.m.</w:t>
      </w:r>
      <w:r w:rsidR="00803EF6" w:rsidRPr="008E503C">
        <w:rPr>
          <w:i/>
          <w:iCs/>
          <w:color w:val="000000"/>
        </w:rPr>
        <w:tab/>
      </w:r>
      <w:r>
        <w:rPr>
          <w:rFonts w:asciiTheme="majorHAnsi" w:hAnsiTheme="majorHAnsi" w:cs="Helvetica"/>
          <w:i/>
        </w:rPr>
        <w:t>First Kit</w:t>
      </w:r>
      <w:r w:rsidRPr="008E503C">
        <w:rPr>
          <w:rFonts w:asciiTheme="majorHAnsi" w:hAnsiTheme="majorHAnsi" w:cs="Helvetica"/>
          <w:i/>
        </w:rPr>
        <w:t> </w:t>
      </w:r>
    </w:p>
    <w:p w:rsidR="008E503C" w:rsidRPr="008E503C" w:rsidRDefault="00803EF6" w:rsidP="008E503C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i/>
        </w:rPr>
      </w:pPr>
      <w:r w:rsidRPr="008E503C">
        <w:rPr>
          <w:i/>
          <w:iCs/>
          <w:color w:val="000000"/>
        </w:rPr>
        <w:tab/>
      </w:r>
      <w:r w:rsidR="008E503C">
        <w:rPr>
          <w:i/>
          <w:iCs/>
          <w:color w:val="000000"/>
        </w:rPr>
        <w:tab/>
      </w:r>
      <w:r w:rsidR="008E503C" w:rsidRPr="008E503C">
        <w:rPr>
          <w:rFonts w:asciiTheme="majorHAnsi" w:hAnsiTheme="majorHAnsi" w:cs="Helvetica"/>
          <w:i/>
        </w:rPr>
        <w:t>11:30 a.m. - 12:30 p.m.</w:t>
      </w:r>
      <w:r w:rsidR="008E503C" w:rsidRPr="008E503C">
        <w:rPr>
          <w:rFonts w:asciiTheme="majorHAnsi" w:hAnsiTheme="majorHAnsi" w:cs="Helvetica"/>
          <w:i/>
        </w:rPr>
        <w:tab/>
        <w:t xml:space="preserve"> Lunch </w:t>
      </w:r>
    </w:p>
    <w:p w:rsidR="007748F2" w:rsidRDefault="00803EF6" w:rsidP="001B4C3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i/>
        </w:rPr>
      </w:pPr>
      <w:r w:rsidRPr="008E503C">
        <w:rPr>
          <w:i/>
          <w:iCs/>
          <w:color w:val="000000"/>
        </w:rPr>
        <w:tab/>
      </w:r>
      <w:r w:rsidR="008E503C" w:rsidRPr="008E503C">
        <w:rPr>
          <w:i/>
          <w:iCs/>
          <w:color w:val="000000"/>
        </w:rPr>
        <w:tab/>
      </w:r>
      <w:r w:rsidR="008E503C" w:rsidRPr="008E503C">
        <w:rPr>
          <w:rFonts w:asciiTheme="majorHAnsi" w:hAnsiTheme="majorHAnsi" w:cs="Helvetica"/>
          <w:i/>
        </w:rPr>
        <w:t xml:space="preserve">12:30 - 3:00 PM </w:t>
      </w:r>
      <w:r w:rsidR="008E503C" w:rsidRPr="008E503C">
        <w:rPr>
          <w:rFonts w:asciiTheme="majorHAnsi" w:hAnsiTheme="majorHAnsi" w:cs="Helvetica"/>
          <w:i/>
        </w:rPr>
        <w:tab/>
      </w:r>
      <w:r w:rsidR="008E503C" w:rsidRPr="008E503C">
        <w:rPr>
          <w:rFonts w:asciiTheme="majorHAnsi" w:hAnsiTheme="majorHAnsi" w:cs="Helvetica"/>
          <w:i/>
        </w:rPr>
        <w:tab/>
      </w:r>
      <w:r w:rsidR="008E503C">
        <w:rPr>
          <w:rFonts w:asciiTheme="majorHAnsi" w:hAnsiTheme="majorHAnsi" w:cs="Helvetica"/>
          <w:i/>
        </w:rPr>
        <w:t>Second Kit   (Contact hours: 6.0</w:t>
      </w:r>
      <w:r w:rsidR="00C42086">
        <w:rPr>
          <w:rFonts w:asciiTheme="majorHAnsi" w:hAnsiTheme="majorHAnsi" w:cs="Helvetica"/>
          <w:i/>
        </w:rPr>
        <w:t xml:space="preserve"> each day or 12.0 total</w:t>
      </w:r>
      <w:r w:rsidR="008E503C">
        <w:rPr>
          <w:rFonts w:asciiTheme="majorHAnsi" w:hAnsiTheme="majorHAnsi" w:cs="Helvetica"/>
          <w:i/>
        </w:rPr>
        <w:t>)</w:t>
      </w:r>
    </w:p>
    <w:p w:rsidR="00735C48" w:rsidRDefault="00735C48" w:rsidP="001B4C37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i/>
        </w:rPr>
      </w:pPr>
    </w:p>
    <w:p w:rsidR="00735C48" w:rsidRPr="004110CA" w:rsidRDefault="00735C48" w:rsidP="00735C48">
      <w:pPr>
        <w:rPr>
          <w:rFonts w:asciiTheme="majorHAnsi" w:hAnsiTheme="majorHAnsi" w:cs="Helvetica"/>
          <w:b/>
          <w:i/>
        </w:rPr>
      </w:pPr>
      <w:r w:rsidRPr="004110CA">
        <w:rPr>
          <w:rFonts w:asciiTheme="majorHAnsi" w:hAnsiTheme="majorHAnsi" w:cs="Helvetica"/>
          <w:b/>
          <w:i/>
        </w:rPr>
        <w:t>A few of the kits Presented: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K: Animals 2x2; Wood &amp; Paper 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1: Solids &amp; Liquids; Balance &amp; Motion 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2: Air &amp; Weather; Pebbles, Sand &amp; Silt 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>3: Earth Materials; Matter &amp; Energy (3</w:t>
      </w:r>
      <w:r w:rsidRPr="00B25F48">
        <w:rPr>
          <w:rFonts w:asciiTheme="majorHAnsi" w:hAnsiTheme="majorHAnsi" w:cs="Helvetica"/>
          <w:vertAlign w:val="superscript"/>
        </w:rPr>
        <w:t>rd</w:t>
      </w:r>
      <w:r>
        <w:rPr>
          <w:rFonts w:asciiTheme="majorHAnsi" w:hAnsiTheme="majorHAnsi" w:cs="Helvetica"/>
        </w:rPr>
        <w:t xml:space="preserve"> Edition)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 xml:space="preserve">4: Magnetism &amp; Electricity; Landforms </w:t>
      </w:r>
    </w:p>
    <w:p w:rsidR="00735C48" w:rsidRDefault="00735C48" w:rsidP="00735C48">
      <w:pPr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>5: Motion, Force &amp; Models (3</w:t>
      </w:r>
      <w:r w:rsidRPr="00B25F48">
        <w:rPr>
          <w:rFonts w:asciiTheme="majorHAnsi" w:hAnsiTheme="majorHAnsi" w:cs="Helvetica"/>
          <w:vertAlign w:val="superscript"/>
        </w:rPr>
        <w:t>rd</w:t>
      </w:r>
      <w:r>
        <w:rPr>
          <w:rFonts w:asciiTheme="majorHAnsi" w:hAnsiTheme="majorHAnsi" w:cs="Helvetica"/>
        </w:rPr>
        <w:t xml:space="preserve"> Edition); </w:t>
      </w:r>
      <w:r w:rsidRPr="00B25F48">
        <w:rPr>
          <w:rFonts w:asciiTheme="majorHAnsi" w:hAnsiTheme="majorHAnsi" w:cs="Helvetica"/>
        </w:rPr>
        <w:t>Sun, Moon and Planets (</w:t>
      </w:r>
      <w:r>
        <w:rPr>
          <w:rFonts w:asciiTheme="majorHAnsi" w:hAnsiTheme="majorHAnsi" w:cs="Helvetica"/>
        </w:rPr>
        <w:t>3</w:t>
      </w:r>
      <w:r w:rsidRPr="00B25F48">
        <w:rPr>
          <w:rFonts w:asciiTheme="majorHAnsi" w:hAnsiTheme="majorHAnsi" w:cs="Helvetica"/>
          <w:vertAlign w:val="superscript"/>
        </w:rPr>
        <w:t>rd</w:t>
      </w:r>
      <w:r>
        <w:rPr>
          <w:rFonts w:asciiTheme="majorHAnsi" w:hAnsiTheme="majorHAnsi" w:cs="Helvetica"/>
        </w:rPr>
        <w:t xml:space="preserve"> Edition) </w:t>
      </w:r>
    </w:p>
    <w:p w:rsidR="00735C48" w:rsidRDefault="00735C48" w:rsidP="001B4C37">
      <w:pPr>
        <w:widowControl w:val="0"/>
        <w:autoSpaceDE w:val="0"/>
        <w:autoSpaceDN w:val="0"/>
        <w:adjustRightInd w:val="0"/>
        <w:rPr>
          <w:b/>
          <w:iCs/>
          <w:color w:val="000000"/>
          <w:sz w:val="32"/>
          <w:szCs w:val="28"/>
          <w:u w:val="single"/>
        </w:rPr>
      </w:pPr>
    </w:p>
    <w:p w:rsidR="007748F2" w:rsidRDefault="007748F2" w:rsidP="00C76864">
      <w:pPr>
        <w:autoSpaceDE w:val="0"/>
        <w:autoSpaceDN w:val="0"/>
        <w:adjustRightInd w:val="0"/>
        <w:jc w:val="center"/>
        <w:rPr>
          <w:b/>
          <w:iCs/>
          <w:color w:val="000000"/>
          <w:sz w:val="32"/>
          <w:szCs w:val="28"/>
          <w:u w:val="single"/>
        </w:rPr>
      </w:pPr>
    </w:p>
    <w:p w:rsidR="00C76864" w:rsidRDefault="00C76864" w:rsidP="00C76864">
      <w:pPr>
        <w:autoSpaceDE w:val="0"/>
        <w:autoSpaceDN w:val="0"/>
        <w:adjustRightInd w:val="0"/>
        <w:jc w:val="center"/>
        <w:rPr>
          <w:b/>
          <w:iCs/>
          <w:color w:val="000000"/>
          <w:sz w:val="32"/>
          <w:szCs w:val="28"/>
          <w:u w:val="single"/>
        </w:rPr>
      </w:pPr>
      <w:r w:rsidRPr="00C76864">
        <w:rPr>
          <w:b/>
          <w:iCs/>
          <w:color w:val="000000"/>
          <w:sz w:val="32"/>
          <w:szCs w:val="28"/>
          <w:u w:val="single"/>
        </w:rPr>
        <w:lastRenderedPageBreak/>
        <w:t>REGISTRATION DIRECTIONS</w:t>
      </w:r>
    </w:p>
    <w:p w:rsidR="001B4C37" w:rsidRPr="00C76864" w:rsidRDefault="001B4C37" w:rsidP="00C76864">
      <w:pPr>
        <w:autoSpaceDE w:val="0"/>
        <w:autoSpaceDN w:val="0"/>
        <w:adjustRightInd w:val="0"/>
        <w:jc w:val="center"/>
        <w:rPr>
          <w:i/>
          <w:iCs/>
          <w:color w:val="000000"/>
          <w:sz w:val="28"/>
          <w:szCs w:val="28"/>
        </w:rPr>
      </w:pPr>
    </w:p>
    <w:p w:rsidR="001B4C37" w:rsidRPr="001B4C37" w:rsidRDefault="00803EF6" w:rsidP="00803EF6">
      <w:pPr>
        <w:autoSpaceDE w:val="0"/>
        <w:autoSpaceDN w:val="0"/>
        <w:adjustRightInd w:val="0"/>
        <w:rPr>
          <w:iCs/>
          <w:color w:val="0000FF"/>
          <w:sz w:val="22"/>
          <w:szCs w:val="22"/>
        </w:rPr>
      </w:pPr>
      <w:r w:rsidRPr="00C76864">
        <w:rPr>
          <w:b/>
          <w:i/>
          <w:iCs/>
          <w:color w:val="000000"/>
          <w:sz w:val="22"/>
          <w:szCs w:val="22"/>
          <w:u w:val="single"/>
        </w:rPr>
        <w:t>Registration deadline:</w:t>
      </w:r>
      <w:r>
        <w:rPr>
          <w:color w:val="000000"/>
          <w:sz w:val="22"/>
          <w:szCs w:val="22"/>
        </w:rPr>
        <w:tab/>
      </w:r>
      <w:r w:rsidR="00434FE9">
        <w:rPr>
          <w:color w:val="000000"/>
          <w:sz w:val="22"/>
          <w:szCs w:val="22"/>
        </w:rPr>
        <w:tab/>
      </w:r>
      <w:r w:rsidR="001B4C37" w:rsidRPr="001B4C37">
        <w:rPr>
          <w:b/>
          <w:i/>
          <w:iCs/>
          <w:color w:val="0000FF"/>
          <w:sz w:val="22"/>
          <w:szCs w:val="22"/>
        </w:rPr>
        <w:t>Wednesday</w:t>
      </w:r>
      <w:r w:rsidR="00434FE9" w:rsidRPr="001B4C37">
        <w:rPr>
          <w:b/>
          <w:i/>
          <w:iCs/>
          <w:color w:val="0000FF"/>
          <w:sz w:val="22"/>
          <w:szCs w:val="22"/>
        </w:rPr>
        <w:t xml:space="preserve">, </w:t>
      </w:r>
      <w:r w:rsidR="001B4C37" w:rsidRPr="001B4C37">
        <w:rPr>
          <w:b/>
          <w:i/>
          <w:iCs/>
          <w:color w:val="0000FF"/>
          <w:sz w:val="22"/>
          <w:szCs w:val="22"/>
        </w:rPr>
        <w:t>April 24, 2013 (Deadline for Port Clinton City Schools' teachers to register)</w:t>
      </w:r>
    </w:p>
    <w:p w:rsidR="001B4C37" w:rsidRPr="001B4C37" w:rsidRDefault="001B4C37" w:rsidP="00803EF6">
      <w:pPr>
        <w:autoSpaceDE w:val="0"/>
        <w:autoSpaceDN w:val="0"/>
        <w:adjustRightInd w:val="0"/>
        <w:rPr>
          <w:b/>
          <w:i/>
          <w:iCs/>
          <w:color w:val="0000FF"/>
          <w:sz w:val="22"/>
          <w:szCs w:val="22"/>
        </w:rPr>
      </w:pPr>
      <w:r w:rsidRPr="001B4C37">
        <w:rPr>
          <w:iCs/>
          <w:color w:val="0000FF"/>
          <w:sz w:val="22"/>
          <w:szCs w:val="22"/>
        </w:rPr>
        <w:tab/>
      </w:r>
      <w:r w:rsidRPr="001B4C37">
        <w:rPr>
          <w:iCs/>
          <w:color w:val="0000FF"/>
          <w:sz w:val="22"/>
          <w:szCs w:val="22"/>
        </w:rPr>
        <w:tab/>
      </w:r>
      <w:r w:rsidRPr="001B4C37">
        <w:rPr>
          <w:iCs/>
          <w:color w:val="0000FF"/>
          <w:sz w:val="22"/>
          <w:szCs w:val="22"/>
        </w:rPr>
        <w:tab/>
      </w:r>
      <w:r w:rsidRPr="001B4C37">
        <w:rPr>
          <w:iCs/>
          <w:color w:val="0000FF"/>
          <w:sz w:val="22"/>
          <w:szCs w:val="22"/>
        </w:rPr>
        <w:tab/>
      </w:r>
      <w:r w:rsidRPr="001B4C37">
        <w:rPr>
          <w:b/>
          <w:i/>
          <w:iCs/>
          <w:color w:val="0000FF"/>
          <w:sz w:val="22"/>
          <w:szCs w:val="22"/>
        </w:rPr>
        <w:t>Thursday, April 25, 2013</w:t>
      </w:r>
      <w:r w:rsidR="00C42086">
        <w:rPr>
          <w:b/>
          <w:i/>
          <w:iCs/>
          <w:color w:val="0000FF"/>
          <w:sz w:val="22"/>
          <w:szCs w:val="22"/>
        </w:rPr>
        <w:t xml:space="preserve">    Remaining slots will be opened</w:t>
      </w:r>
      <w:r w:rsidRPr="001B4C37">
        <w:rPr>
          <w:b/>
          <w:i/>
          <w:iCs/>
          <w:color w:val="0000FF"/>
          <w:sz w:val="22"/>
          <w:szCs w:val="22"/>
        </w:rPr>
        <w:t xml:space="preserve"> to neighboring districts</w:t>
      </w:r>
    </w:p>
    <w:p w:rsidR="001B4C37" w:rsidRPr="001B4C37" w:rsidRDefault="001B4C37" w:rsidP="00803EF6">
      <w:pPr>
        <w:autoSpaceDE w:val="0"/>
        <w:autoSpaceDN w:val="0"/>
        <w:adjustRightInd w:val="0"/>
        <w:rPr>
          <w:b/>
          <w:i/>
          <w:iCs/>
          <w:color w:val="0000FF"/>
          <w:sz w:val="22"/>
          <w:szCs w:val="22"/>
        </w:rPr>
      </w:pPr>
      <w:r w:rsidRPr="001B4C37">
        <w:rPr>
          <w:b/>
          <w:i/>
          <w:iCs/>
          <w:color w:val="0000FF"/>
          <w:sz w:val="22"/>
          <w:szCs w:val="22"/>
        </w:rPr>
        <w:tab/>
      </w:r>
      <w:r w:rsidRPr="001B4C37">
        <w:rPr>
          <w:b/>
          <w:i/>
          <w:iCs/>
          <w:color w:val="0000FF"/>
          <w:sz w:val="22"/>
          <w:szCs w:val="22"/>
        </w:rPr>
        <w:tab/>
      </w:r>
      <w:r w:rsidRPr="001B4C37">
        <w:rPr>
          <w:b/>
          <w:i/>
          <w:iCs/>
          <w:color w:val="0000FF"/>
          <w:sz w:val="22"/>
          <w:szCs w:val="22"/>
        </w:rPr>
        <w:tab/>
      </w:r>
      <w:r w:rsidRPr="001B4C37">
        <w:rPr>
          <w:b/>
          <w:i/>
          <w:iCs/>
          <w:color w:val="0000FF"/>
          <w:sz w:val="22"/>
          <w:szCs w:val="22"/>
        </w:rPr>
        <w:tab/>
        <w:t>Wednesday, May 1, 2012   (Deadline for neighboring districts)</w:t>
      </w:r>
    </w:p>
    <w:p w:rsidR="00803EF6" w:rsidRPr="001B4C37" w:rsidRDefault="00803EF6" w:rsidP="00803EF6">
      <w:pPr>
        <w:autoSpaceDE w:val="0"/>
        <w:autoSpaceDN w:val="0"/>
        <w:adjustRightInd w:val="0"/>
        <w:rPr>
          <w:b/>
          <w:i/>
          <w:color w:val="000000"/>
          <w:sz w:val="22"/>
          <w:szCs w:val="22"/>
        </w:rPr>
      </w:pPr>
    </w:p>
    <w:p w:rsidR="00C76864" w:rsidRDefault="00803EF6" w:rsidP="00803EF6">
      <w:pPr>
        <w:tabs>
          <w:tab w:val="left" w:pos="2880"/>
        </w:tabs>
        <w:autoSpaceDE w:val="0"/>
        <w:autoSpaceDN w:val="0"/>
        <w:adjustRightInd w:val="0"/>
        <w:ind w:left="2880" w:hanging="286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How to register:</w:t>
      </w:r>
      <w:r>
        <w:rPr>
          <w:color w:val="000000"/>
          <w:sz w:val="22"/>
          <w:szCs w:val="22"/>
        </w:rPr>
        <w:tab/>
      </w:r>
      <w:r>
        <w:rPr>
          <w:b/>
          <w:bCs/>
          <w:i/>
          <w:iCs/>
          <w:color w:val="000000"/>
          <w:sz w:val="22"/>
          <w:szCs w:val="22"/>
        </w:rPr>
        <w:t xml:space="preserve">Please </w:t>
      </w:r>
      <w:r>
        <w:rPr>
          <w:b/>
          <w:bCs/>
          <w:i/>
          <w:iCs/>
          <w:color w:val="000000"/>
          <w:sz w:val="22"/>
          <w:szCs w:val="22"/>
          <w:u w:val="single"/>
        </w:rPr>
        <w:t xml:space="preserve">send an email to </w:t>
      </w:r>
      <w:r w:rsidR="001B4C37">
        <w:rPr>
          <w:b/>
          <w:bCs/>
          <w:i/>
          <w:iCs/>
          <w:color w:val="000000"/>
          <w:sz w:val="22"/>
          <w:szCs w:val="22"/>
          <w:u w:val="single"/>
        </w:rPr>
        <w:t>Becky Diaz</w:t>
      </w:r>
      <w:r w:rsidR="00C42086">
        <w:rPr>
          <w:color w:val="000000"/>
          <w:sz w:val="22"/>
          <w:szCs w:val="22"/>
          <w:u w:val="single"/>
        </w:rPr>
        <w:t xml:space="preserve">, Port Clinton Board of Education, </w:t>
      </w:r>
      <w:r>
        <w:rPr>
          <w:color w:val="000000"/>
          <w:sz w:val="22"/>
          <w:szCs w:val="22"/>
          <w:u w:val="single"/>
        </w:rPr>
        <w:t xml:space="preserve">with the words </w:t>
      </w:r>
      <w:r>
        <w:rPr>
          <w:b/>
          <w:bCs/>
          <w:color w:val="000000"/>
          <w:sz w:val="22"/>
          <w:szCs w:val="22"/>
          <w:u w:val="single"/>
        </w:rPr>
        <w:t>“</w:t>
      </w:r>
      <w:r w:rsidR="00484FAB">
        <w:rPr>
          <w:b/>
          <w:bCs/>
          <w:color w:val="000000"/>
          <w:sz w:val="22"/>
          <w:szCs w:val="22"/>
          <w:u w:val="single"/>
        </w:rPr>
        <w:t>Summer Workshops</w:t>
      </w:r>
      <w:r>
        <w:rPr>
          <w:b/>
          <w:bCs/>
          <w:color w:val="000000"/>
          <w:sz w:val="22"/>
          <w:szCs w:val="22"/>
          <w:u w:val="single"/>
        </w:rPr>
        <w:t>”</w:t>
      </w:r>
      <w:r>
        <w:rPr>
          <w:color w:val="000000"/>
          <w:sz w:val="22"/>
          <w:szCs w:val="22"/>
          <w:u w:val="single"/>
        </w:rPr>
        <w:t xml:space="preserve"> in the subject line</w:t>
      </w:r>
      <w:r>
        <w:rPr>
          <w:color w:val="000000"/>
          <w:sz w:val="22"/>
          <w:szCs w:val="22"/>
        </w:rPr>
        <w:t>.  Include</w:t>
      </w:r>
      <w:r w:rsidR="00C76864">
        <w:rPr>
          <w:color w:val="000000"/>
          <w:sz w:val="22"/>
          <w:szCs w:val="22"/>
        </w:rPr>
        <w:t xml:space="preserve"> the following in your email:</w:t>
      </w:r>
    </w:p>
    <w:p w:rsidR="00735C48" w:rsidRPr="00735C48" w:rsidRDefault="00735C48" w:rsidP="00735C48">
      <w:pPr>
        <w:numPr>
          <w:ilvl w:val="0"/>
          <w:numId w:val="2"/>
        </w:numPr>
        <w:tabs>
          <w:tab w:val="left" w:pos="2880"/>
        </w:tabs>
        <w:autoSpaceDE w:val="0"/>
        <w:autoSpaceDN w:val="0"/>
        <w:adjustRightInd w:val="0"/>
        <w:rPr>
          <w:bCs/>
          <w:i/>
          <w:iCs/>
          <w:color w:val="000000"/>
          <w:sz w:val="22"/>
          <w:szCs w:val="22"/>
        </w:rPr>
      </w:pPr>
      <w:r w:rsidRPr="00735C48">
        <w:rPr>
          <w:bCs/>
          <w:i/>
          <w:iCs/>
          <w:color w:val="000000"/>
          <w:sz w:val="22"/>
          <w:szCs w:val="22"/>
        </w:rPr>
        <w:t xml:space="preserve">Email: </w:t>
      </w:r>
      <w:r w:rsidRPr="00735C48">
        <w:rPr>
          <w:b/>
          <w:bCs/>
          <w:i/>
          <w:iCs/>
          <w:color w:val="000000"/>
          <w:sz w:val="22"/>
          <w:szCs w:val="22"/>
        </w:rPr>
        <w:t>bdiaz@pccsd.net</w:t>
      </w:r>
      <w:r w:rsidR="004110CA">
        <w:rPr>
          <w:b/>
          <w:bCs/>
          <w:i/>
          <w:iCs/>
          <w:color w:val="000000"/>
          <w:sz w:val="22"/>
          <w:szCs w:val="22"/>
        </w:rPr>
        <w:t xml:space="preserve"> ("Summer Workshops" on subject line.)</w:t>
      </w:r>
    </w:p>
    <w:p w:rsidR="00C76864" w:rsidRPr="00C76864" w:rsidRDefault="00C76864" w:rsidP="00C76864">
      <w:pPr>
        <w:numPr>
          <w:ilvl w:val="0"/>
          <w:numId w:val="2"/>
        </w:numPr>
        <w:tabs>
          <w:tab w:val="left" w:pos="2880"/>
        </w:tabs>
        <w:autoSpaceDE w:val="0"/>
        <w:autoSpaceDN w:val="0"/>
        <w:adjustRightInd w:val="0"/>
        <w:rPr>
          <w:bCs/>
          <w:i/>
          <w:iCs/>
          <w:color w:val="000000"/>
          <w:sz w:val="22"/>
          <w:szCs w:val="22"/>
        </w:rPr>
      </w:pPr>
      <w:r w:rsidRPr="00C76864">
        <w:rPr>
          <w:bCs/>
          <w:color w:val="000000"/>
          <w:sz w:val="22"/>
          <w:szCs w:val="22"/>
        </w:rPr>
        <w:t xml:space="preserve">Your </w:t>
      </w:r>
      <w:r w:rsidRPr="00C76864">
        <w:rPr>
          <w:b/>
          <w:bCs/>
          <w:i/>
          <w:iCs/>
          <w:color w:val="000000"/>
          <w:sz w:val="22"/>
          <w:szCs w:val="22"/>
        </w:rPr>
        <w:t>name</w:t>
      </w:r>
      <w:r w:rsidR="008E57C9">
        <w:rPr>
          <w:b/>
          <w:bCs/>
          <w:i/>
          <w:iCs/>
          <w:color w:val="000000"/>
          <w:sz w:val="22"/>
          <w:szCs w:val="22"/>
        </w:rPr>
        <w:t>.</w:t>
      </w:r>
    </w:p>
    <w:p w:rsidR="00C76864" w:rsidRPr="00C76864" w:rsidRDefault="00C76864" w:rsidP="00C76864">
      <w:pPr>
        <w:numPr>
          <w:ilvl w:val="0"/>
          <w:numId w:val="2"/>
        </w:numPr>
        <w:tabs>
          <w:tab w:val="left" w:pos="288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76864">
        <w:rPr>
          <w:b/>
          <w:bCs/>
          <w:i/>
          <w:iCs/>
          <w:color w:val="000000"/>
          <w:sz w:val="22"/>
          <w:szCs w:val="22"/>
        </w:rPr>
        <w:t>A</w:t>
      </w:r>
      <w:r w:rsidR="00803EF6" w:rsidRPr="00C76864">
        <w:rPr>
          <w:b/>
          <w:bCs/>
          <w:i/>
          <w:iCs/>
          <w:color w:val="000000"/>
          <w:sz w:val="22"/>
          <w:szCs w:val="22"/>
        </w:rPr>
        <w:t xml:space="preserve"> phone number</w:t>
      </w:r>
      <w:r w:rsidR="00803EF6" w:rsidRPr="00C76864">
        <w:rPr>
          <w:bCs/>
          <w:color w:val="000000"/>
          <w:sz w:val="22"/>
          <w:szCs w:val="22"/>
        </w:rPr>
        <w:t xml:space="preserve"> where you can be reached over the summer</w:t>
      </w:r>
      <w:r w:rsidR="008E57C9">
        <w:rPr>
          <w:bCs/>
          <w:color w:val="000000"/>
          <w:sz w:val="22"/>
          <w:szCs w:val="22"/>
        </w:rPr>
        <w:t xml:space="preserve"> if needed.</w:t>
      </w:r>
    </w:p>
    <w:p w:rsidR="00803EF6" w:rsidRPr="00C76864" w:rsidRDefault="001B4C37" w:rsidP="00C76864">
      <w:pPr>
        <w:numPr>
          <w:ilvl w:val="0"/>
          <w:numId w:val="2"/>
        </w:numPr>
        <w:tabs>
          <w:tab w:val="left" w:pos="2880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666DB7">
        <w:rPr>
          <w:b/>
          <w:bCs/>
          <w:i/>
          <w:color w:val="000000"/>
          <w:sz w:val="22"/>
          <w:szCs w:val="22"/>
        </w:rPr>
        <w:t>An email address</w:t>
      </w:r>
      <w:r>
        <w:rPr>
          <w:bCs/>
          <w:color w:val="000000"/>
          <w:sz w:val="22"/>
          <w:szCs w:val="22"/>
        </w:rPr>
        <w:t xml:space="preserve"> where you can be reached </w:t>
      </w:r>
      <w:r w:rsidR="00666DB7">
        <w:rPr>
          <w:bCs/>
          <w:color w:val="000000"/>
          <w:sz w:val="22"/>
          <w:szCs w:val="22"/>
        </w:rPr>
        <w:t>this spring and on the days of the workshops.</w:t>
      </w:r>
    </w:p>
    <w:p w:rsidR="00484FAB" w:rsidRDefault="00484FAB" w:rsidP="00803EF6">
      <w:pPr>
        <w:tabs>
          <w:tab w:val="left" w:pos="2880"/>
        </w:tabs>
        <w:autoSpaceDE w:val="0"/>
        <w:autoSpaceDN w:val="0"/>
        <w:adjustRightInd w:val="0"/>
        <w:ind w:left="2880" w:hanging="2860"/>
        <w:rPr>
          <w:color w:val="000000"/>
          <w:sz w:val="22"/>
          <w:szCs w:val="22"/>
        </w:rPr>
      </w:pPr>
    </w:p>
    <w:p w:rsidR="00803EF6" w:rsidRDefault="00803EF6" w:rsidP="00735C48">
      <w:pPr>
        <w:tabs>
          <w:tab w:val="left" w:pos="1080"/>
          <w:tab w:val="left" w:pos="1260"/>
          <w:tab w:val="left" w:pos="2880"/>
        </w:tabs>
        <w:autoSpaceDE w:val="0"/>
        <w:autoSpaceDN w:val="0"/>
        <w:adjustRightInd w:val="0"/>
        <w:ind w:left="2880" w:hanging="286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  <w:u w:val="single"/>
        </w:rPr>
        <w:t>Confirmation:</w:t>
      </w:r>
      <w:r>
        <w:rPr>
          <w:color w:val="000000"/>
          <w:sz w:val="22"/>
          <w:szCs w:val="22"/>
        </w:rPr>
        <w:tab/>
      </w:r>
      <w:r>
        <w:rPr>
          <w:b/>
          <w:bCs/>
          <w:i/>
          <w:iCs/>
          <w:color w:val="000000"/>
          <w:sz w:val="22"/>
          <w:szCs w:val="22"/>
        </w:rPr>
        <w:t>You will receive</w:t>
      </w:r>
      <w:r w:rsidR="00484FAB">
        <w:rPr>
          <w:b/>
          <w:bCs/>
          <w:i/>
          <w:iCs/>
          <w:color w:val="000000"/>
          <w:sz w:val="22"/>
          <w:szCs w:val="22"/>
        </w:rPr>
        <w:t xml:space="preserve"> a reminder email in </w:t>
      </w:r>
      <w:r w:rsidR="00735C48">
        <w:rPr>
          <w:b/>
          <w:bCs/>
          <w:i/>
          <w:iCs/>
          <w:color w:val="000000"/>
          <w:sz w:val="22"/>
          <w:szCs w:val="22"/>
        </w:rPr>
        <w:t>late May</w:t>
      </w:r>
      <w:r>
        <w:rPr>
          <w:color w:val="000000"/>
          <w:sz w:val="22"/>
          <w:szCs w:val="22"/>
        </w:rPr>
        <w:t xml:space="preserve">.  </w:t>
      </w:r>
      <w:r w:rsidR="00735C48">
        <w:rPr>
          <w:color w:val="000000"/>
          <w:sz w:val="22"/>
          <w:szCs w:val="22"/>
        </w:rPr>
        <w:t>A</w:t>
      </w:r>
      <w:r w:rsidRPr="00C76864">
        <w:rPr>
          <w:b/>
          <w:i/>
          <w:color w:val="000000"/>
          <w:sz w:val="22"/>
          <w:szCs w:val="22"/>
          <w:u w:val="single"/>
        </w:rPr>
        <w:t>ll confirmations</w:t>
      </w:r>
      <w:r w:rsidR="00735C48">
        <w:rPr>
          <w:b/>
          <w:i/>
          <w:color w:val="000000"/>
          <w:sz w:val="22"/>
          <w:szCs w:val="22"/>
          <w:u w:val="single"/>
        </w:rPr>
        <w:t xml:space="preserve"> and reminders </w:t>
      </w:r>
      <w:r w:rsidRPr="00C76864">
        <w:rPr>
          <w:b/>
          <w:i/>
          <w:color w:val="000000"/>
          <w:sz w:val="22"/>
          <w:szCs w:val="22"/>
          <w:u w:val="single"/>
        </w:rPr>
        <w:t xml:space="preserve">will be sent to </w:t>
      </w:r>
      <w:r w:rsidR="00735C48">
        <w:rPr>
          <w:b/>
          <w:i/>
          <w:color w:val="000000"/>
          <w:sz w:val="22"/>
          <w:szCs w:val="22"/>
          <w:u w:val="single"/>
        </w:rPr>
        <w:t>the email address you provide</w:t>
      </w:r>
      <w:r>
        <w:rPr>
          <w:color w:val="000000"/>
          <w:sz w:val="22"/>
          <w:szCs w:val="22"/>
        </w:rPr>
        <w:t xml:space="preserve">.  </w:t>
      </w:r>
    </w:p>
    <w:p w:rsidR="00735C48" w:rsidRDefault="00735C48" w:rsidP="00735C48">
      <w:pPr>
        <w:tabs>
          <w:tab w:val="left" w:pos="1080"/>
          <w:tab w:val="left" w:pos="1260"/>
          <w:tab w:val="left" w:pos="2880"/>
        </w:tabs>
        <w:autoSpaceDE w:val="0"/>
        <w:autoSpaceDN w:val="0"/>
        <w:adjustRightInd w:val="0"/>
        <w:ind w:left="2880" w:hanging="2860"/>
        <w:rPr>
          <w:color w:val="000000"/>
        </w:rPr>
      </w:pPr>
    </w:p>
    <w:p w:rsidR="00803EF6" w:rsidRDefault="00803EF6" w:rsidP="00803EF6">
      <w:pPr>
        <w:autoSpaceDE w:val="0"/>
        <w:autoSpaceDN w:val="0"/>
        <w:adjustRightInd w:val="0"/>
        <w:ind w:left="3600" w:hanging="2860"/>
        <w:jc w:val="center"/>
        <w:rPr>
          <w:i/>
          <w:iCs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If you have questions or concerns, please email </w:t>
      </w:r>
      <w:r w:rsidR="00735C48">
        <w:rPr>
          <w:i/>
          <w:iCs/>
          <w:color w:val="000000"/>
          <w:sz w:val="20"/>
          <w:szCs w:val="20"/>
        </w:rPr>
        <w:t>Jack Nitz</w:t>
      </w:r>
      <w:r w:rsidR="00434FE9">
        <w:rPr>
          <w:i/>
          <w:iCs/>
          <w:color w:val="000000"/>
          <w:sz w:val="20"/>
          <w:szCs w:val="20"/>
        </w:rPr>
        <w:t xml:space="preserve">, </w:t>
      </w:r>
      <w:hyperlink r:id="rId6" w:history="1">
        <w:r w:rsidR="00735C48">
          <w:rPr>
            <w:rStyle w:val="Hyperlink"/>
            <w:i/>
            <w:iCs/>
            <w:sz w:val="20"/>
            <w:szCs w:val="20"/>
          </w:rPr>
          <w:t>jnitz</w:t>
        </w:r>
        <w:r w:rsidR="00434FE9" w:rsidRPr="008119F0">
          <w:rPr>
            <w:rStyle w:val="Hyperlink"/>
            <w:i/>
            <w:iCs/>
            <w:sz w:val="20"/>
            <w:szCs w:val="20"/>
          </w:rPr>
          <w:t>@pccsd.net</w:t>
        </w:r>
      </w:hyperlink>
      <w:r w:rsidR="00C76864">
        <w:rPr>
          <w:i/>
          <w:iCs/>
          <w:color w:val="000000"/>
          <w:sz w:val="20"/>
          <w:szCs w:val="20"/>
        </w:rPr>
        <w:t xml:space="preserve"> </w:t>
      </w:r>
      <w:r w:rsidR="00C76864">
        <w:rPr>
          <w:i/>
          <w:iCs/>
          <w:sz w:val="20"/>
          <w:szCs w:val="20"/>
        </w:rPr>
        <w:t xml:space="preserve">or Cynthia Durdel, </w:t>
      </w:r>
      <w:hyperlink r:id="rId7" w:history="1">
        <w:r w:rsidR="00C76864" w:rsidRPr="008119F0">
          <w:rPr>
            <w:rStyle w:val="Hyperlink"/>
            <w:i/>
            <w:iCs/>
            <w:sz w:val="20"/>
            <w:szCs w:val="20"/>
          </w:rPr>
          <w:t>cdurdel@pccsd.net</w:t>
        </w:r>
      </w:hyperlink>
      <w:r w:rsidR="00C76864">
        <w:rPr>
          <w:i/>
          <w:iCs/>
          <w:sz w:val="20"/>
          <w:szCs w:val="20"/>
        </w:rPr>
        <w:t>.</w:t>
      </w:r>
      <w:r w:rsidR="00735C48">
        <w:rPr>
          <w:i/>
          <w:iCs/>
          <w:sz w:val="20"/>
          <w:szCs w:val="20"/>
        </w:rPr>
        <w:t xml:space="preserve">  </w:t>
      </w:r>
    </w:p>
    <w:p w:rsidR="00803EF6" w:rsidRDefault="00803EF6" w:rsidP="00803EF6">
      <w:pPr>
        <w:autoSpaceDE w:val="0"/>
        <w:autoSpaceDN w:val="0"/>
        <w:adjustRightInd w:val="0"/>
        <w:ind w:left="3600" w:hanging="2860"/>
        <w:jc w:val="center"/>
      </w:pPr>
      <w:r>
        <w:rPr>
          <w:i/>
          <w:iCs/>
          <w:color w:val="000000"/>
          <w:sz w:val="20"/>
          <w:szCs w:val="20"/>
        </w:rPr>
        <w:t>Looking</w:t>
      </w:r>
      <w:r w:rsidR="00735C48">
        <w:rPr>
          <w:i/>
          <w:iCs/>
          <w:color w:val="000000"/>
          <w:sz w:val="20"/>
          <w:szCs w:val="20"/>
        </w:rPr>
        <w:t xml:space="preserve"> forward to seeing you in June at the Port Clinton Yacht Club</w:t>
      </w:r>
      <w:r>
        <w:rPr>
          <w:i/>
          <w:iCs/>
          <w:color w:val="000000"/>
          <w:sz w:val="20"/>
          <w:szCs w:val="20"/>
        </w:rPr>
        <w:t>!!!</w:t>
      </w:r>
    </w:p>
    <w:sectPr w:rsidR="00803EF6" w:rsidSect="00803EF6">
      <w:pgSz w:w="12240" w:h="15840"/>
      <w:pgMar w:top="288" w:right="432" w:bottom="288" w:left="43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727F9"/>
    <w:multiLevelType w:val="hybridMultilevel"/>
    <w:tmpl w:val="7A9A010C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>
    <w:nsid w:val="4B135B88"/>
    <w:multiLevelType w:val="hybridMultilevel"/>
    <w:tmpl w:val="57C49150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stylePaneFormatFilter w:val="3F01"/>
  <w:defaultTabStop w:val="720"/>
  <w:characterSpacingControl w:val="doNotCompress"/>
  <w:compat/>
  <w:rsids>
    <w:rsidRoot w:val="00803EF6"/>
    <w:rsid w:val="00003136"/>
    <w:rsid w:val="00094884"/>
    <w:rsid w:val="000F6407"/>
    <w:rsid w:val="001B4C37"/>
    <w:rsid w:val="0026471F"/>
    <w:rsid w:val="002B234F"/>
    <w:rsid w:val="002C2B78"/>
    <w:rsid w:val="003835C9"/>
    <w:rsid w:val="003C3783"/>
    <w:rsid w:val="004110CA"/>
    <w:rsid w:val="00434FE9"/>
    <w:rsid w:val="00484FAB"/>
    <w:rsid w:val="005314AD"/>
    <w:rsid w:val="005361B6"/>
    <w:rsid w:val="005E5BFA"/>
    <w:rsid w:val="00666DB7"/>
    <w:rsid w:val="00735C48"/>
    <w:rsid w:val="00752C34"/>
    <w:rsid w:val="007748F2"/>
    <w:rsid w:val="00803EF6"/>
    <w:rsid w:val="0081189A"/>
    <w:rsid w:val="008A236D"/>
    <w:rsid w:val="008E503C"/>
    <w:rsid w:val="008E57C9"/>
    <w:rsid w:val="008F2505"/>
    <w:rsid w:val="009355AD"/>
    <w:rsid w:val="00A027A6"/>
    <w:rsid w:val="00B8523B"/>
    <w:rsid w:val="00B85E50"/>
    <w:rsid w:val="00BD7B96"/>
    <w:rsid w:val="00C42086"/>
    <w:rsid w:val="00C76864"/>
    <w:rsid w:val="00CA3806"/>
    <w:rsid w:val="00CF120E"/>
    <w:rsid w:val="00E5020D"/>
    <w:rsid w:val="00E552A3"/>
    <w:rsid w:val="00EC4E3B"/>
    <w:rsid w:val="00EF7792"/>
    <w:rsid w:val="00F56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2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34FE9"/>
    <w:rPr>
      <w:color w:val="0000FF"/>
      <w:u w:val="single"/>
    </w:rPr>
  </w:style>
  <w:style w:type="character" w:styleId="FollowedHyperlink">
    <w:name w:val="FollowedHyperlink"/>
    <w:basedOn w:val="DefaultParagraphFont"/>
    <w:rsid w:val="009355AD"/>
    <w:rPr>
      <w:color w:val="800080"/>
      <w:u w:val="single"/>
    </w:rPr>
  </w:style>
  <w:style w:type="character" w:styleId="Strong">
    <w:name w:val="Strong"/>
    <w:basedOn w:val="DefaultParagraphFont"/>
    <w:qFormat/>
    <w:rsid w:val="003835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durdel@pccsd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jenkins@pccs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D8944-2065-4BA1-A515-FE829087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 Clinton City Schools</vt:lpstr>
    </vt:vector>
  </TitlesOfParts>
  <Company>Hewlett-Packard</Company>
  <LinksUpToDate>false</LinksUpToDate>
  <CharactersWithSpaces>4245</CharactersWithSpaces>
  <SharedDoc>false</SharedDoc>
  <HLinks>
    <vt:vector size="18" baseType="variant">
      <vt:variant>
        <vt:i4>1114146</vt:i4>
      </vt:variant>
      <vt:variant>
        <vt:i4>6</vt:i4>
      </vt:variant>
      <vt:variant>
        <vt:i4>0</vt:i4>
      </vt:variant>
      <vt:variant>
        <vt:i4>5</vt:i4>
      </vt:variant>
      <vt:variant>
        <vt:lpwstr>mailto:cdurdel@pccsd.net</vt:lpwstr>
      </vt:variant>
      <vt:variant>
        <vt:lpwstr/>
      </vt:variant>
      <vt:variant>
        <vt:i4>1310754</vt:i4>
      </vt:variant>
      <vt:variant>
        <vt:i4>3</vt:i4>
      </vt:variant>
      <vt:variant>
        <vt:i4>0</vt:i4>
      </vt:variant>
      <vt:variant>
        <vt:i4>5</vt:i4>
      </vt:variant>
      <vt:variant>
        <vt:lpwstr>mailto:bsandwisch@pccsd.net</vt:lpwstr>
      </vt:variant>
      <vt:variant>
        <vt:lpwstr/>
      </vt:variant>
      <vt:variant>
        <vt:i4>7602253</vt:i4>
      </vt:variant>
      <vt:variant>
        <vt:i4>0</vt:i4>
      </vt:variant>
      <vt:variant>
        <vt:i4>0</vt:i4>
      </vt:variant>
      <vt:variant>
        <vt:i4>5</vt:i4>
      </vt:variant>
      <vt:variant>
        <vt:lpwstr>mailto:mjenkins@pccsd.net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 Clinton City Schools</dc:title>
  <dc:creator>Cynthia Durdel</dc:creator>
  <cp:lastModifiedBy>Cynthia Durdel</cp:lastModifiedBy>
  <cp:revision>12</cp:revision>
  <dcterms:created xsi:type="dcterms:W3CDTF">2013-03-20T15:35:00Z</dcterms:created>
  <dcterms:modified xsi:type="dcterms:W3CDTF">2013-04-11T18:15:00Z</dcterms:modified>
</cp:coreProperties>
</file>